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7D218" w14:textId="77777777" w:rsidR="00C20D01" w:rsidRDefault="00A7075E" w:rsidP="00A7075E">
      <w:r>
        <w:t>Canyons School District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C20D01">
        <w:t>Library</w:t>
      </w:r>
    </w:p>
    <w:p w14:paraId="0383990C" w14:textId="77777777" w:rsidR="00C20D01" w:rsidRDefault="00C20D01" w:rsidP="00C20D01">
      <w:pPr>
        <w:jc w:val="right"/>
      </w:pPr>
      <w:r>
        <w:t>Collection Development</w:t>
      </w:r>
    </w:p>
    <w:p w14:paraId="6A9308EB" w14:textId="77777777" w:rsidR="00C20D01" w:rsidRDefault="00C20D01" w:rsidP="00C20D01">
      <w:pPr>
        <w:jc w:val="right"/>
      </w:pPr>
    </w:p>
    <w:p w14:paraId="25CA1BFB" w14:textId="77777777" w:rsidR="00C20D01" w:rsidRDefault="00C20D01" w:rsidP="00C20D01"/>
    <w:p w14:paraId="55A02248" w14:textId="4DFA15ED" w:rsidR="00C20D01" w:rsidRPr="00131ED8" w:rsidRDefault="00131ED8" w:rsidP="00131ED8">
      <w:pPr>
        <w:jc w:val="center"/>
        <w:rPr>
          <w:rFonts w:ascii="Optima" w:hAnsi="Optima"/>
          <w:b/>
          <w:sz w:val="28"/>
          <w:szCs w:val="28"/>
        </w:rPr>
      </w:pPr>
      <w:r w:rsidRPr="00131ED8">
        <w:rPr>
          <w:rFonts w:ascii="Optima" w:hAnsi="Optima"/>
          <w:b/>
          <w:sz w:val="28"/>
          <w:szCs w:val="28"/>
        </w:rPr>
        <w:t>Video Guidelines</w:t>
      </w:r>
    </w:p>
    <w:p w14:paraId="7B500389" w14:textId="77777777" w:rsidR="00C20D01" w:rsidRDefault="00C20D01" w:rsidP="00C20D01"/>
    <w:p w14:paraId="12C3D900" w14:textId="77777777" w:rsidR="00C20D01" w:rsidRDefault="00C20D01" w:rsidP="00C20D01">
      <w:pPr>
        <w:jc w:val="center"/>
        <w:rPr>
          <w:rFonts w:ascii="Optima" w:hAnsi="Optima"/>
        </w:rPr>
      </w:pPr>
      <w:r w:rsidRPr="00C20D01">
        <w:rPr>
          <w:rFonts w:ascii="Optima" w:hAnsi="Optima"/>
        </w:rPr>
        <w:t xml:space="preserve">Includes videos, </w:t>
      </w:r>
      <w:r>
        <w:rPr>
          <w:rFonts w:ascii="Optima" w:hAnsi="Optima"/>
        </w:rPr>
        <w:t>DVDs, and other forms of visual</w:t>
      </w:r>
      <w:r w:rsidRPr="00C20D01">
        <w:rPr>
          <w:rFonts w:ascii="Optima" w:hAnsi="Optima"/>
        </w:rPr>
        <w:t xml:space="preserve"> media</w:t>
      </w:r>
    </w:p>
    <w:p w14:paraId="7E689895" w14:textId="77777777" w:rsidR="00C20D01" w:rsidRDefault="00C20D01" w:rsidP="00C20D01">
      <w:pPr>
        <w:jc w:val="center"/>
        <w:rPr>
          <w:rFonts w:ascii="Optima" w:hAnsi="Optima"/>
        </w:rPr>
      </w:pPr>
    </w:p>
    <w:p w14:paraId="0DB28631" w14:textId="77777777" w:rsidR="00C20D01" w:rsidRDefault="00C20D01" w:rsidP="00C20D01">
      <w:pPr>
        <w:jc w:val="center"/>
        <w:rPr>
          <w:rFonts w:ascii="Optima" w:hAnsi="Optima"/>
        </w:rPr>
      </w:pPr>
    </w:p>
    <w:p w14:paraId="14D2B53C" w14:textId="77777777" w:rsidR="00C20D01" w:rsidRDefault="00C20D01" w:rsidP="00C20D01">
      <w:pPr>
        <w:rPr>
          <w:rFonts w:ascii="Optima" w:hAnsi="Optima"/>
          <w:b/>
        </w:rPr>
      </w:pPr>
      <w:r w:rsidRPr="00C20D01">
        <w:rPr>
          <w:rFonts w:ascii="Optima" w:hAnsi="Optima"/>
          <w:b/>
        </w:rPr>
        <w:t>Use of commercially obtained video programs:</w:t>
      </w:r>
    </w:p>
    <w:p w14:paraId="727F7172" w14:textId="285468F7" w:rsidR="00C20D01" w:rsidRDefault="00C20D01" w:rsidP="00C20D01">
      <w:pPr>
        <w:rPr>
          <w:rFonts w:ascii="Optima" w:hAnsi="Optima"/>
        </w:rPr>
      </w:pPr>
      <w:r>
        <w:rPr>
          <w:rFonts w:ascii="Optima" w:hAnsi="Optima"/>
        </w:rPr>
        <w:t xml:space="preserve">Videos/DVDs obtained from video rental stores can’t be shown in schools. </w:t>
      </w:r>
      <w:r w:rsidR="000A5893">
        <w:rPr>
          <w:rFonts w:ascii="Optima" w:hAnsi="Optima"/>
        </w:rPr>
        <w:t>Videos need to go through a preview and review process before being shown and should be added to the school’s media center collection.</w:t>
      </w:r>
    </w:p>
    <w:p w14:paraId="1E301A87" w14:textId="77777777" w:rsidR="00C20D01" w:rsidRDefault="00C20D01" w:rsidP="00C20D01">
      <w:pPr>
        <w:rPr>
          <w:rFonts w:ascii="Optima" w:hAnsi="Optima"/>
        </w:rPr>
      </w:pPr>
    </w:p>
    <w:p w14:paraId="3676671D" w14:textId="478F94D6" w:rsidR="00C20D01" w:rsidRDefault="00C20D01" w:rsidP="00C20D01">
      <w:pPr>
        <w:rPr>
          <w:rFonts w:ascii="Optima" w:hAnsi="Optima"/>
        </w:rPr>
      </w:pPr>
      <w:r>
        <w:rPr>
          <w:rFonts w:ascii="Optima" w:hAnsi="Optima"/>
        </w:rPr>
        <w:t xml:space="preserve">Purchased videos can be used for face-to-face instruction if a </w:t>
      </w:r>
      <w:r w:rsidRPr="00C20D01">
        <w:rPr>
          <w:rFonts w:ascii="Optima" w:hAnsi="Optima"/>
          <w:b/>
        </w:rPr>
        <w:t>direct connection</w:t>
      </w:r>
      <w:r>
        <w:rPr>
          <w:rFonts w:ascii="Optima" w:hAnsi="Optima"/>
          <w:b/>
        </w:rPr>
        <w:t xml:space="preserve"> </w:t>
      </w:r>
      <w:r>
        <w:rPr>
          <w:rFonts w:ascii="Optima" w:hAnsi="Optima"/>
        </w:rPr>
        <w:t xml:space="preserve">can be established between the content of the video and the instructional objectives </w:t>
      </w:r>
      <w:r w:rsidR="00131ED8">
        <w:rPr>
          <w:rFonts w:ascii="Optima" w:hAnsi="Optima"/>
        </w:rPr>
        <w:t>found in the</w:t>
      </w:r>
      <w:r w:rsidR="00270771">
        <w:rPr>
          <w:rFonts w:ascii="Optima" w:hAnsi="Optima"/>
        </w:rPr>
        <w:t xml:space="preserve"> Utah</w:t>
      </w:r>
      <w:r w:rsidR="0061276B">
        <w:rPr>
          <w:rFonts w:ascii="Optima" w:hAnsi="Optima"/>
        </w:rPr>
        <w:t xml:space="preserve"> Core State Standards</w:t>
      </w:r>
      <w:r>
        <w:rPr>
          <w:rFonts w:ascii="Optima" w:hAnsi="Optima"/>
        </w:rPr>
        <w:t xml:space="preserve">. </w:t>
      </w:r>
      <w:r w:rsidR="00131ED8">
        <w:rPr>
          <w:rFonts w:ascii="Optima" w:hAnsi="Optima"/>
        </w:rPr>
        <w:t>The following questions should be asked when choosing a video to include in instruction:</w:t>
      </w:r>
    </w:p>
    <w:p w14:paraId="0CCF7089" w14:textId="77777777" w:rsidR="002004CD" w:rsidRDefault="002004CD" w:rsidP="00C20D01">
      <w:pPr>
        <w:rPr>
          <w:rFonts w:ascii="Optima" w:hAnsi="Optima"/>
        </w:rPr>
      </w:pPr>
    </w:p>
    <w:p w14:paraId="15CCD28D" w14:textId="190E0FA2" w:rsidR="002004CD" w:rsidRDefault="002004CD" w:rsidP="002004CD">
      <w:pPr>
        <w:pStyle w:val="ListParagraph"/>
        <w:numPr>
          <w:ilvl w:val="0"/>
          <w:numId w:val="1"/>
        </w:numPr>
        <w:rPr>
          <w:rFonts w:ascii="Optima" w:hAnsi="Optima"/>
        </w:rPr>
      </w:pPr>
      <w:r>
        <w:rPr>
          <w:rFonts w:ascii="Optima" w:hAnsi="Optima"/>
        </w:rPr>
        <w:t xml:space="preserve">How does the content of the video help to </w:t>
      </w:r>
      <w:r w:rsidRPr="00131ED8">
        <w:rPr>
          <w:rFonts w:ascii="Optima" w:hAnsi="Optima"/>
          <w:b/>
        </w:rPr>
        <w:t>meet core state standards</w:t>
      </w:r>
      <w:r>
        <w:rPr>
          <w:rFonts w:ascii="Optima" w:hAnsi="Optima"/>
        </w:rPr>
        <w:t>? List the core</w:t>
      </w:r>
      <w:r w:rsidR="00A1572C">
        <w:rPr>
          <w:rFonts w:ascii="Optima" w:hAnsi="Optima"/>
        </w:rPr>
        <w:t xml:space="preserve"> subject and standard being met (See video form).</w:t>
      </w:r>
    </w:p>
    <w:p w14:paraId="0E28065C" w14:textId="2CC14A2B" w:rsidR="00131ED8" w:rsidRDefault="00131ED8" w:rsidP="002004CD">
      <w:pPr>
        <w:pStyle w:val="ListParagraph"/>
        <w:numPr>
          <w:ilvl w:val="0"/>
          <w:numId w:val="1"/>
        </w:numPr>
        <w:rPr>
          <w:rFonts w:ascii="Optima" w:hAnsi="Optima"/>
        </w:rPr>
      </w:pPr>
      <w:r w:rsidRPr="002004CD">
        <w:rPr>
          <w:rFonts w:ascii="Optima" w:hAnsi="Optima"/>
        </w:rPr>
        <w:t xml:space="preserve">Is the information in the video </w:t>
      </w:r>
      <w:r w:rsidRPr="002004CD">
        <w:rPr>
          <w:rFonts w:ascii="Optima" w:hAnsi="Optima"/>
          <w:b/>
        </w:rPr>
        <w:t>accurate</w:t>
      </w:r>
      <w:r w:rsidRPr="002004CD">
        <w:rPr>
          <w:rFonts w:ascii="Optima" w:hAnsi="Optima"/>
        </w:rPr>
        <w:t>?</w:t>
      </w:r>
    </w:p>
    <w:p w14:paraId="044256A5" w14:textId="46600D3E" w:rsidR="00A1572C" w:rsidRPr="002004CD" w:rsidRDefault="00A1572C" w:rsidP="002004CD">
      <w:pPr>
        <w:pStyle w:val="ListParagraph"/>
        <w:numPr>
          <w:ilvl w:val="0"/>
          <w:numId w:val="1"/>
        </w:numPr>
        <w:rPr>
          <w:rFonts w:ascii="Optima" w:hAnsi="Optima"/>
        </w:rPr>
      </w:pPr>
      <w:r>
        <w:rPr>
          <w:rFonts w:ascii="Optima" w:hAnsi="Optima"/>
        </w:rPr>
        <w:t xml:space="preserve">Does another video with similar content already exist in the ISC, my school’s media center, or in </w:t>
      </w:r>
      <w:proofErr w:type="spellStart"/>
      <w:r>
        <w:rPr>
          <w:rFonts w:ascii="Optima" w:hAnsi="Optima"/>
        </w:rPr>
        <w:t>Emedia</w:t>
      </w:r>
      <w:proofErr w:type="spellEnd"/>
      <w:r>
        <w:rPr>
          <w:rFonts w:ascii="Optima" w:hAnsi="Optima"/>
        </w:rPr>
        <w:t>?</w:t>
      </w:r>
    </w:p>
    <w:p w14:paraId="04BDDA7E" w14:textId="346A6E0C" w:rsidR="00131ED8" w:rsidRDefault="00131ED8" w:rsidP="00131ED8">
      <w:pPr>
        <w:pStyle w:val="ListParagraph"/>
        <w:numPr>
          <w:ilvl w:val="0"/>
          <w:numId w:val="1"/>
        </w:numPr>
        <w:rPr>
          <w:rFonts w:ascii="Optima" w:hAnsi="Optima"/>
        </w:rPr>
      </w:pPr>
      <w:r>
        <w:rPr>
          <w:rFonts w:ascii="Optima" w:hAnsi="Optima"/>
        </w:rPr>
        <w:t xml:space="preserve">Is </w:t>
      </w:r>
      <w:r w:rsidR="00A1572C">
        <w:rPr>
          <w:rFonts w:ascii="Optima" w:hAnsi="Optima"/>
        </w:rPr>
        <w:t xml:space="preserve">the </w:t>
      </w:r>
      <w:r>
        <w:rPr>
          <w:rFonts w:ascii="Optima" w:hAnsi="Optima"/>
        </w:rPr>
        <w:t xml:space="preserve">video the most </w:t>
      </w:r>
      <w:r w:rsidRPr="00131ED8">
        <w:rPr>
          <w:rFonts w:ascii="Optima" w:hAnsi="Optima"/>
          <w:b/>
        </w:rPr>
        <w:t>appropriate</w:t>
      </w:r>
      <w:r>
        <w:rPr>
          <w:rFonts w:ascii="Optima" w:hAnsi="Optima"/>
        </w:rPr>
        <w:t xml:space="preserve"> medium for conveying the information the students need to learn?</w:t>
      </w:r>
    </w:p>
    <w:p w14:paraId="05F247B9" w14:textId="720C9FA4" w:rsidR="00131ED8" w:rsidRDefault="00131ED8" w:rsidP="00131ED8">
      <w:pPr>
        <w:pStyle w:val="ListParagraph"/>
        <w:numPr>
          <w:ilvl w:val="0"/>
          <w:numId w:val="1"/>
        </w:numPr>
        <w:rPr>
          <w:rFonts w:ascii="Optima" w:hAnsi="Optima"/>
        </w:rPr>
      </w:pPr>
      <w:r>
        <w:rPr>
          <w:rFonts w:ascii="Optima" w:hAnsi="Optima"/>
        </w:rPr>
        <w:t>Does using the video generate further student-centered learning activities?</w:t>
      </w:r>
      <w:r w:rsidR="002004CD">
        <w:rPr>
          <w:rFonts w:ascii="Optima" w:hAnsi="Optima"/>
        </w:rPr>
        <w:t xml:space="preserve"> Describe follow-up activity.</w:t>
      </w:r>
      <w:r w:rsidR="00A1572C">
        <w:rPr>
          <w:rFonts w:ascii="Optima" w:hAnsi="Optima"/>
        </w:rPr>
        <w:t xml:space="preserve"> (See video form).</w:t>
      </w:r>
    </w:p>
    <w:p w14:paraId="70ED52F3" w14:textId="77777777" w:rsidR="00131ED8" w:rsidRDefault="00131ED8" w:rsidP="00131ED8">
      <w:pPr>
        <w:rPr>
          <w:rFonts w:ascii="Optima" w:hAnsi="Optima"/>
        </w:rPr>
      </w:pPr>
    </w:p>
    <w:p w14:paraId="4A4BEE20" w14:textId="1F9CF2DA" w:rsidR="00131ED8" w:rsidRDefault="00131ED8" w:rsidP="00131ED8">
      <w:pPr>
        <w:rPr>
          <w:rFonts w:ascii="Optima" w:hAnsi="Optima"/>
        </w:rPr>
      </w:pPr>
      <w:r>
        <w:rPr>
          <w:rFonts w:ascii="Optima" w:hAnsi="Optima"/>
        </w:rPr>
        <w:t>Videos used during instruction time should never be used for:</w:t>
      </w:r>
    </w:p>
    <w:p w14:paraId="5DFB1A1D" w14:textId="6B6FCBD3" w:rsidR="00131ED8" w:rsidRPr="00131ED8" w:rsidRDefault="00131ED8" w:rsidP="00131ED8">
      <w:pPr>
        <w:pStyle w:val="ListParagraph"/>
        <w:numPr>
          <w:ilvl w:val="0"/>
          <w:numId w:val="3"/>
        </w:numPr>
        <w:rPr>
          <w:rFonts w:ascii="Optima" w:hAnsi="Optima"/>
        </w:rPr>
      </w:pPr>
      <w:r w:rsidRPr="00131ED8">
        <w:rPr>
          <w:rFonts w:ascii="Optima" w:hAnsi="Optima"/>
        </w:rPr>
        <w:t>Reward</w:t>
      </w:r>
    </w:p>
    <w:p w14:paraId="1B4D50B4" w14:textId="2A0649E5" w:rsidR="00131ED8" w:rsidRDefault="00131ED8" w:rsidP="00131ED8">
      <w:pPr>
        <w:pStyle w:val="ListParagraph"/>
        <w:numPr>
          <w:ilvl w:val="0"/>
          <w:numId w:val="3"/>
        </w:numPr>
        <w:rPr>
          <w:rFonts w:ascii="Optima" w:hAnsi="Optima"/>
        </w:rPr>
      </w:pPr>
      <w:r w:rsidRPr="00131ED8">
        <w:rPr>
          <w:rFonts w:ascii="Optima" w:hAnsi="Optima"/>
        </w:rPr>
        <w:t>Entertainment</w:t>
      </w:r>
    </w:p>
    <w:p w14:paraId="4327BDB8" w14:textId="45FBE1A4" w:rsidR="00131ED8" w:rsidRPr="00131ED8" w:rsidRDefault="00131ED8" w:rsidP="00131ED8">
      <w:pPr>
        <w:pStyle w:val="ListParagraph"/>
        <w:numPr>
          <w:ilvl w:val="0"/>
          <w:numId w:val="3"/>
        </w:numPr>
        <w:rPr>
          <w:rFonts w:ascii="Optima" w:hAnsi="Optima"/>
        </w:rPr>
      </w:pPr>
      <w:r>
        <w:rPr>
          <w:rFonts w:ascii="Optima" w:hAnsi="Optima"/>
        </w:rPr>
        <w:t>To fill time</w:t>
      </w:r>
    </w:p>
    <w:p w14:paraId="775E949B" w14:textId="77777777" w:rsidR="00C20D01" w:rsidRDefault="00C20D01" w:rsidP="00C20D01">
      <w:pPr>
        <w:rPr>
          <w:rFonts w:ascii="Optima" w:hAnsi="Optima"/>
        </w:rPr>
      </w:pPr>
    </w:p>
    <w:p w14:paraId="0277ECAF" w14:textId="77777777" w:rsidR="00C20D01" w:rsidRDefault="00C20D01" w:rsidP="00C20D01">
      <w:pPr>
        <w:rPr>
          <w:rFonts w:ascii="Optima" w:hAnsi="Optima"/>
          <w:b/>
        </w:rPr>
      </w:pPr>
      <w:r w:rsidRPr="00C20D01">
        <w:rPr>
          <w:rFonts w:ascii="Optima" w:hAnsi="Optima"/>
          <w:b/>
        </w:rPr>
        <w:t>Guidelines for purchasing videos/DVDs with school budgets:</w:t>
      </w:r>
    </w:p>
    <w:p w14:paraId="4DBF981E" w14:textId="71F4138F" w:rsidR="00C20D01" w:rsidRDefault="00C20D01" w:rsidP="00C20D01">
      <w:pPr>
        <w:rPr>
          <w:rFonts w:ascii="Optima" w:hAnsi="Optima"/>
        </w:rPr>
      </w:pPr>
      <w:r>
        <w:rPr>
          <w:rFonts w:ascii="Optima" w:hAnsi="Optima"/>
        </w:rPr>
        <w:t>When purchasing videos for use in educational settings make certain that: (1). The content of the video directly</w:t>
      </w:r>
      <w:r w:rsidR="00A815E1">
        <w:rPr>
          <w:rFonts w:ascii="Optima" w:hAnsi="Optima"/>
        </w:rPr>
        <w:t xml:space="preserve"> correlates with the Utah State Core Curriculum. (2). The teacher requesting the video should</w:t>
      </w:r>
      <w:r w:rsidR="002004CD">
        <w:rPr>
          <w:rFonts w:ascii="Optima" w:hAnsi="Optima"/>
        </w:rPr>
        <w:t xml:space="preserve"> provide evidence of this link using the </w:t>
      </w:r>
      <w:r w:rsidR="002004CD" w:rsidRPr="002004CD">
        <w:rPr>
          <w:rFonts w:ascii="Optima" w:hAnsi="Optima"/>
          <w:b/>
        </w:rPr>
        <w:t>Video Evaluation Form</w:t>
      </w:r>
      <w:r w:rsidR="002004CD">
        <w:rPr>
          <w:rFonts w:ascii="Optima" w:hAnsi="Optima"/>
        </w:rPr>
        <w:t xml:space="preserve">. </w:t>
      </w:r>
      <w:r w:rsidR="00A815E1">
        <w:rPr>
          <w:rFonts w:ascii="Optima" w:hAnsi="Optima"/>
        </w:rPr>
        <w:t>(3). Videos/DVDs purchased by schools can never be shown for entertainment, reward, or motivational purposes unless public perfor</w:t>
      </w:r>
      <w:r w:rsidR="000A5893">
        <w:rPr>
          <w:rFonts w:ascii="Optima" w:hAnsi="Optima"/>
        </w:rPr>
        <w:t>mance rights have been obtained and the video is not shown during instructional time.</w:t>
      </w:r>
    </w:p>
    <w:p w14:paraId="4A3B86A0" w14:textId="77777777" w:rsidR="00A815E1" w:rsidRDefault="00A815E1" w:rsidP="00C20D01">
      <w:pPr>
        <w:rPr>
          <w:rFonts w:ascii="Optima" w:hAnsi="Optima"/>
        </w:rPr>
      </w:pPr>
    </w:p>
    <w:p w14:paraId="7719A330" w14:textId="77777777" w:rsidR="002004CD" w:rsidRDefault="002004CD" w:rsidP="00C20D01">
      <w:pPr>
        <w:rPr>
          <w:rFonts w:ascii="Optima" w:hAnsi="Optima"/>
          <w:b/>
        </w:rPr>
      </w:pPr>
    </w:p>
    <w:p w14:paraId="2D965E27" w14:textId="77777777" w:rsidR="002004CD" w:rsidRDefault="002004CD" w:rsidP="00C20D01">
      <w:pPr>
        <w:rPr>
          <w:rFonts w:ascii="Optima" w:hAnsi="Optima"/>
          <w:b/>
        </w:rPr>
      </w:pPr>
    </w:p>
    <w:p w14:paraId="68A87CCB" w14:textId="77777777" w:rsidR="00A815E1" w:rsidRDefault="00A815E1" w:rsidP="00C20D01">
      <w:pPr>
        <w:rPr>
          <w:rFonts w:ascii="Optima" w:hAnsi="Optima"/>
          <w:b/>
        </w:rPr>
      </w:pPr>
      <w:r w:rsidRPr="00A815E1">
        <w:rPr>
          <w:rFonts w:ascii="Optima" w:hAnsi="Optima"/>
          <w:b/>
        </w:rPr>
        <w:t>Selection and viewing of visual media:</w:t>
      </w:r>
    </w:p>
    <w:p w14:paraId="22C85B54" w14:textId="77777777" w:rsidR="00A815E1" w:rsidRDefault="006E2BE5" w:rsidP="00C20D01">
      <w:pPr>
        <w:rPr>
          <w:rFonts w:ascii="Optima" w:hAnsi="Optima"/>
        </w:rPr>
      </w:pPr>
      <w:r>
        <w:rPr>
          <w:rFonts w:ascii="Optima" w:hAnsi="Optima"/>
        </w:rPr>
        <w:t>The District and S</w:t>
      </w:r>
      <w:r w:rsidR="00A815E1">
        <w:rPr>
          <w:rFonts w:ascii="Optima" w:hAnsi="Optima"/>
        </w:rPr>
        <w:t>chool Library Media Center’s visual media materials must be used for educational purposes and, when applicable, must follow the rating guidelines listed below:</w:t>
      </w:r>
    </w:p>
    <w:p w14:paraId="7B646859" w14:textId="77777777" w:rsidR="00A815E1" w:rsidRDefault="00A815E1" w:rsidP="00C20D01">
      <w:pPr>
        <w:rPr>
          <w:rFonts w:ascii="Optima" w:hAnsi="Optima"/>
        </w:rPr>
      </w:pPr>
    </w:p>
    <w:p w14:paraId="56041F6F" w14:textId="77777777" w:rsidR="00A815E1" w:rsidRDefault="00A815E1" w:rsidP="00C20D01">
      <w:pPr>
        <w:rPr>
          <w:rFonts w:ascii="Optima" w:hAnsi="Optima"/>
        </w:rPr>
      </w:pPr>
      <w:r>
        <w:rPr>
          <w:rFonts w:ascii="Optima" w:hAnsi="Optima"/>
        </w:rPr>
        <w:t>Elementary Schools:  May only use materials with a Motion Picture Association of America (MPAA) rating of G.</w:t>
      </w:r>
    </w:p>
    <w:p w14:paraId="7736BDF6" w14:textId="77777777" w:rsidR="00A815E1" w:rsidRDefault="00A815E1" w:rsidP="00C20D01">
      <w:pPr>
        <w:rPr>
          <w:rFonts w:ascii="Optima" w:hAnsi="Optima"/>
        </w:rPr>
      </w:pPr>
    </w:p>
    <w:p w14:paraId="431BE45E" w14:textId="2BB12BAE" w:rsidR="00270771" w:rsidRDefault="00A815E1" w:rsidP="00C20D01">
      <w:pPr>
        <w:rPr>
          <w:rFonts w:ascii="Optima" w:hAnsi="Optima"/>
        </w:rPr>
      </w:pPr>
      <w:r>
        <w:rPr>
          <w:rFonts w:ascii="Optima" w:hAnsi="Optima"/>
        </w:rPr>
        <w:t xml:space="preserve">Middle Schools:  </w:t>
      </w:r>
      <w:r w:rsidR="006E2BE5">
        <w:rPr>
          <w:rFonts w:ascii="Optima" w:hAnsi="Optima"/>
        </w:rPr>
        <w:t xml:space="preserve">May only use visual </w:t>
      </w:r>
      <w:r w:rsidR="000A5893">
        <w:rPr>
          <w:rFonts w:ascii="Optima" w:hAnsi="Optima"/>
        </w:rPr>
        <w:t>media with an MPAA rating of G.</w:t>
      </w:r>
    </w:p>
    <w:p w14:paraId="0A228201" w14:textId="2014C497" w:rsidR="00A815E1" w:rsidRDefault="006E2BE5" w:rsidP="00C20D01">
      <w:pPr>
        <w:rPr>
          <w:rFonts w:ascii="Optima" w:hAnsi="Optima"/>
        </w:rPr>
      </w:pPr>
      <w:r w:rsidRPr="000A5893">
        <w:rPr>
          <w:rFonts w:ascii="Optima" w:hAnsi="Optima"/>
          <w:u w:val="single"/>
        </w:rPr>
        <w:t>PG rated material may only be used after obtaining written, parental permission</w:t>
      </w:r>
      <w:r>
        <w:rPr>
          <w:rFonts w:ascii="Optima" w:hAnsi="Optima"/>
        </w:rPr>
        <w:t xml:space="preserve">. </w:t>
      </w:r>
    </w:p>
    <w:p w14:paraId="68E208BF" w14:textId="77777777" w:rsidR="006E2BE5" w:rsidRDefault="006E2BE5" w:rsidP="00C20D01">
      <w:pPr>
        <w:rPr>
          <w:rFonts w:ascii="Optima" w:hAnsi="Optima"/>
        </w:rPr>
      </w:pPr>
    </w:p>
    <w:p w14:paraId="57C6918C" w14:textId="77777777" w:rsidR="00270771" w:rsidRDefault="006E2BE5" w:rsidP="00C20D01">
      <w:pPr>
        <w:rPr>
          <w:rFonts w:ascii="Optima" w:hAnsi="Optima"/>
        </w:rPr>
      </w:pPr>
      <w:r>
        <w:rPr>
          <w:rFonts w:ascii="Optima" w:hAnsi="Optima"/>
        </w:rPr>
        <w:t xml:space="preserve">High Schools:  May use videos with an MPAA rating of G and PG. </w:t>
      </w:r>
    </w:p>
    <w:p w14:paraId="427683EB" w14:textId="77CA86A4" w:rsidR="006E2BE5" w:rsidRPr="000A5893" w:rsidRDefault="006E2BE5" w:rsidP="00C20D01">
      <w:pPr>
        <w:rPr>
          <w:rFonts w:ascii="Optima" w:hAnsi="Optima"/>
          <w:u w:val="single"/>
        </w:rPr>
      </w:pPr>
      <w:r w:rsidRPr="000A5893">
        <w:rPr>
          <w:rFonts w:ascii="Optima" w:hAnsi="Optima"/>
          <w:u w:val="single"/>
        </w:rPr>
        <w:t>Those rated PG-13 may be used only with written, parental permission.</w:t>
      </w:r>
    </w:p>
    <w:p w14:paraId="57AFA3DD" w14:textId="77777777" w:rsidR="006E2BE5" w:rsidRDefault="006E2BE5" w:rsidP="00C20D01">
      <w:pPr>
        <w:rPr>
          <w:rFonts w:ascii="Optima" w:hAnsi="Optima"/>
        </w:rPr>
      </w:pPr>
    </w:p>
    <w:p w14:paraId="082E38CB" w14:textId="77777777" w:rsidR="006E2BE5" w:rsidRDefault="006E2BE5" w:rsidP="00C20D01">
      <w:pPr>
        <w:rPr>
          <w:rFonts w:ascii="Optima" w:hAnsi="Optima"/>
        </w:rPr>
      </w:pPr>
      <w:r>
        <w:rPr>
          <w:rFonts w:ascii="Optima" w:hAnsi="Optima"/>
        </w:rPr>
        <w:t>Prohibited: Visual media with an MPAA rating of R, NC-17 or X.</w:t>
      </w:r>
    </w:p>
    <w:p w14:paraId="43634184" w14:textId="77777777" w:rsidR="003A2040" w:rsidRDefault="003A2040" w:rsidP="00C20D01">
      <w:pPr>
        <w:rPr>
          <w:rFonts w:ascii="Optima" w:hAnsi="Optima"/>
        </w:rPr>
      </w:pPr>
    </w:p>
    <w:p w14:paraId="3D441CE3" w14:textId="79161F76" w:rsidR="00131ED8" w:rsidRDefault="003A2040" w:rsidP="00C20D01">
      <w:pPr>
        <w:rPr>
          <w:rFonts w:ascii="Optima" w:hAnsi="Optima"/>
        </w:rPr>
      </w:pPr>
      <w:r w:rsidRPr="00A1572C">
        <w:rPr>
          <w:rFonts w:ascii="Optima" w:hAnsi="Optima"/>
          <w:b/>
        </w:rPr>
        <w:t xml:space="preserve">Non-rated </w:t>
      </w:r>
      <w:r w:rsidR="00131ED8" w:rsidRPr="00A1572C">
        <w:rPr>
          <w:rFonts w:ascii="Optima" w:hAnsi="Optima"/>
          <w:b/>
        </w:rPr>
        <w:t>materials</w:t>
      </w:r>
      <w:r w:rsidR="00131ED8">
        <w:rPr>
          <w:rFonts w:ascii="Optima" w:hAnsi="Optima"/>
        </w:rPr>
        <w:t xml:space="preserve"> </w:t>
      </w:r>
      <w:r w:rsidR="00131ED8" w:rsidRPr="00A1572C">
        <w:rPr>
          <w:rFonts w:ascii="Optima" w:hAnsi="Optima"/>
          <w:b/>
        </w:rPr>
        <w:t xml:space="preserve">should be reviewed using the above educational </w:t>
      </w:r>
      <w:r w:rsidR="00035B9C" w:rsidRPr="00A1572C">
        <w:rPr>
          <w:rFonts w:ascii="Optima" w:hAnsi="Optima"/>
          <w:b/>
        </w:rPr>
        <w:t>guidelines</w:t>
      </w:r>
      <w:r w:rsidR="00035B9C">
        <w:rPr>
          <w:rFonts w:ascii="Optima" w:hAnsi="Optima"/>
        </w:rPr>
        <w:t xml:space="preserve"> </w:t>
      </w:r>
      <w:r w:rsidR="00035B9C" w:rsidRPr="00A1572C">
        <w:rPr>
          <w:rFonts w:ascii="Optima" w:hAnsi="Optima"/>
          <w:b/>
        </w:rPr>
        <w:t>along</w:t>
      </w:r>
      <w:r w:rsidR="00131ED8" w:rsidRPr="00A1572C">
        <w:rPr>
          <w:rFonts w:ascii="Optima" w:hAnsi="Optima"/>
          <w:b/>
        </w:rPr>
        <w:t xml:space="preserve"> with a review of the MPAA ratings found at ww.mpaa.org/ratings/what-each-rating-means</w:t>
      </w:r>
      <w:r w:rsidR="00270771">
        <w:rPr>
          <w:rFonts w:ascii="Optima" w:hAnsi="Optima"/>
        </w:rPr>
        <w:t>. These guidelines</w:t>
      </w:r>
      <w:r w:rsidR="00131ED8">
        <w:rPr>
          <w:rFonts w:ascii="Optima" w:hAnsi="Optima"/>
        </w:rPr>
        <w:t xml:space="preserve"> and ratings should hel</w:t>
      </w:r>
      <w:r w:rsidR="00270771">
        <w:rPr>
          <w:rFonts w:ascii="Optima" w:hAnsi="Optima"/>
        </w:rPr>
        <w:t xml:space="preserve">p the teacher and the </w:t>
      </w:r>
      <w:bookmarkStart w:id="0" w:name="_GoBack"/>
      <w:r w:rsidR="00270771">
        <w:rPr>
          <w:rFonts w:ascii="Optima" w:hAnsi="Optima"/>
        </w:rPr>
        <w:t>principal (</w:t>
      </w:r>
      <w:r w:rsidR="00131ED8">
        <w:rPr>
          <w:rFonts w:ascii="Optima" w:hAnsi="Optima"/>
        </w:rPr>
        <w:t>or principal’s designee</w:t>
      </w:r>
      <w:r w:rsidR="00270771">
        <w:rPr>
          <w:rFonts w:ascii="Optima" w:hAnsi="Optima"/>
        </w:rPr>
        <w:t>)</w:t>
      </w:r>
      <w:r w:rsidR="00131ED8">
        <w:rPr>
          <w:rFonts w:ascii="Optima" w:hAnsi="Optima"/>
        </w:rPr>
        <w:t xml:space="preserve"> to decide whether or not the information </w:t>
      </w:r>
      <w:bookmarkEnd w:id="0"/>
      <w:r w:rsidR="00131ED8">
        <w:rPr>
          <w:rFonts w:ascii="Optima" w:hAnsi="Optima"/>
        </w:rPr>
        <w:t xml:space="preserve">contained in the </w:t>
      </w:r>
      <w:r w:rsidR="00131ED8" w:rsidRPr="00A1572C">
        <w:rPr>
          <w:rFonts w:ascii="Optima" w:hAnsi="Optima"/>
          <w:b/>
        </w:rPr>
        <w:t>program, clip</w:t>
      </w:r>
      <w:r w:rsidRPr="00A1572C">
        <w:rPr>
          <w:rFonts w:ascii="Optima" w:hAnsi="Optima"/>
          <w:b/>
        </w:rPr>
        <w:t>, or broadcast</w:t>
      </w:r>
      <w:r>
        <w:rPr>
          <w:rFonts w:ascii="Optima" w:hAnsi="Optima"/>
        </w:rPr>
        <w:t xml:space="preserve"> is appropriate for classroom teaching.</w:t>
      </w:r>
    </w:p>
    <w:p w14:paraId="46E56AA2" w14:textId="77777777" w:rsidR="000A5893" w:rsidRDefault="000A5893" w:rsidP="00C20D01">
      <w:pPr>
        <w:rPr>
          <w:rFonts w:ascii="Optima" w:hAnsi="Optima"/>
        </w:rPr>
      </w:pPr>
    </w:p>
    <w:p w14:paraId="6A389A12" w14:textId="59D6656B" w:rsidR="000A5893" w:rsidRPr="00A815E1" w:rsidRDefault="000A5893" w:rsidP="00C20D01">
      <w:pPr>
        <w:rPr>
          <w:rFonts w:ascii="Optima" w:hAnsi="Optima"/>
        </w:rPr>
      </w:pPr>
      <w:r>
        <w:rPr>
          <w:rFonts w:ascii="Optima" w:hAnsi="Optima"/>
        </w:rPr>
        <w:t>Note: Principals are the primary reviewers for their school unless they choose a designee to review for them.</w:t>
      </w:r>
    </w:p>
    <w:sectPr w:rsidR="000A5893" w:rsidRPr="00A815E1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893"/>
    <w:multiLevelType w:val="hybridMultilevel"/>
    <w:tmpl w:val="83B05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5540"/>
    <w:multiLevelType w:val="hybridMultilevel"/>
    <w:tmpl w:val="7AE42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72DA"/>
    <w:multiLevelType w:val="hybridMultilevel"/>
    <w:tmpl w:val="F670C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01"/>
    <w:rsid w:val="00035B9C"/>
    <w:rsid w:val="000A5893"/>
    <w:rsid w:val="00131ED8"/>
    <w:rsid w:val="002004CD"/>
    <w:rsid w:val="00270771"/>
    <w:rsid w:val="003A2040"/>
    <w:rsid w:val="004C2443"/>
    <w:rsid w:val="004D566C"/>
    <w:rsid w:val="0061276B"/>
    <w:rsid w:val="006E2BE5"/>
    <w:rsid w:val="008E57CA"/>
    <w:rsid w:val="00A1572C"/>
    <w:rsid w:val="00A7075E"/>
    <w:rsid w:val="00A815E1"/>
    <w:rsid w:val="00C20D01"/>
    <w:rsid w:val="00D0238F"/>
    <w:rsid w:val="00E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B991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E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452</Words>
  <Characters>2577</Characters>
  <Application>Microsoft Macintosh Word</Application>
  <DocSecurity>0</DocSecurity>
  <Lines>21</Lines>
  <Paragraphs>6</Paragraphs>
  <ScaleCrop>false</ScaleCrop>
  <Company>Canyons School District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5</cp:revision>
  <cp:lastPrinted>2011-09-22T16:54:00Z</cp:lastPrinted>
  <dcterms:created xsi:type="dcterms:W3CDTF">2011-09-22T17:18:00Z</dcterms:created>
  <dcterms:modified xsi:type="dcterms:W3CDTF">2012-06-04T21:57:00Z</dcterms:modified>
</cp:coreProperties>
</file>